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0" w:rsidRDefault="00FF3DA0">
      <w:r>
        <w:t>Unit 7 Vocabulary</w:t>
      </w:r>
    </w:p>
    <w:p w:rsidR="00FF3DA0" w:rsidRDefault="00AD6EEE" w:rsidP="00FF3DA0">
      <w:hyperlink r:id="rId5" w:history="1">
        <w:r w:rsidR="00FF3DA0" w:rsidRPr="003B66FB">
          <w:rPr>
            <w:rStyle w:val="Hyperlink"/>
          </w:rPr>
          <w:t>http://www.amathsdictionaryforkids.com/</w:t>
        </w:r>
      </w:hyperlink>
    </w:p>
    <w:p w:rsidR="00FF3DA0" w:rsidRDefault="00FF3DA0" w:rsidP="00FF3DA0">
      <w:pPr>
        <w:rPr>
          <w:color w:val="000000"/>
        </w:rPr>
      </w:pPr>
      <w:r>
        <w:rPr>
          <w:color w:val="000000"/>
        </w:rPr>
        <w:t>This web site has activities to help students more fully understand and retain new vocabulary</w:t>
      </w:r>
    </w:p>
    <w:p w:rsidR="00FF3DA0" w:rsidRDefault="00FF3DA0" w:rsidP="00FF3DA0">
      <w:pPr>
        <w:rPr>
          <w:color w:val="000000"/>
          <w:u w:val="single"/>
        </w:rPr>
      </w:pPr>
    </w:p>
    <w:p w:rsidR="00FF3DA0" w:rsidRDefault="00AD6EEE" w:rsidP="00FF3DA0">
      <w:pPr>
        <w:rPr>
          <w:color w:val="000000"/>
          <w:u w:val="single"/>
        </w:rPr>
      </w:pPr>
      <w:hyperlink r:id="rId6" w:history="1">
        <w:r w:rsidR="00FF3DA0" w:rsidRPr="003855FA">
          <w:rPr>
            <w:rStyle w:val="Hyperlink"/>
          </w:rPr>
          <w:t>http://intermath.coe.uga.edu/dictnary/homepg.asp</w:t>
        </w:r>
      </w:hyperlink>
    </w:p>
    <w:p w:rsidR="00FF3DA0" w:rsidRDefault="00FF3DA0" w:rsidP="00FF3DA0">
      <w:pPr>
        <w:rPr>
          <w:bCs/>
        </w:rPr>
      </w:pPr>
      <w:r>
        <w:t>Definitions and activities for these and other terms can be found on the Intermath website</w:t>
      </w:r>
      <w:r>
        <w:rPr>
          <w:bCs/>
        </w:rPr>
        <w:t>. Intermath is geared towards middle and high school students.</w:t>
      </w:r>
    </w:p>
    <w:p w:rsidR="00FF3DA0" w:rsidRDefault="00FF3DA0" w:rsidP="00FF3D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3DA0" w:rsidRPr="00465061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Absolute value:  </w:t>
      </w:r>
      <w:r w:rsidRPr="00000BF4">
        <w:rPr>
          <w:rFonts w:ascii="Times New Roman" w:hAnsi="Times New Roman"/>
          <w:sz w:val="24"/>
          <w:szCs w:val="24"/>
        </w:rPr>
        <w:t>Th</w:t>
      </w:r>
      <w:r w:rsidRPr="003259CE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distance between a number and zero on the number line.  The symbol for absolute value is shown in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hAnsi="Cambria Math"/>
            <w:sz w:val="24"/>
            <w:szCs w:val="24"/>
          </w:rPr>
          <m:t>=8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FF3DA0" w:rsidRPr="002F20F3" w:rsidRDefault="00FF3DA0" w:rsidP="00FF3DA0">
      <w:pPr>
        <w:pStyle w:val="NoSpacing"/>
        <w:ind w:left="720"/>
        <w:rPr>
          <w:rFonts w:ascii="Times New Roman" w:hAnsi="Times New Roman"/>
          <w:color w:val="333333"/>
          <w:sz w:val="24"/>
          <w:szCs w:val="24"/>
        </w:rPr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 xml:space="preserve">Coordinates: </w:t>
      </w:r>
      <w:r w:rsidRPr="002F20F3">
        <w:rPr>
          <w:rFonts w:ascii="Times New Roman" w:hAnsi="Times New Roman"/>
          <w:sz w:val="24"/>
          <w:szCs w:val="24"/>
        </w:rPr>
        <w:t xml:space="preserve">An ordered pair, </w:t>
      </w:r>
      <m:oMath>
        <m:r>
          <w:rPr>
            <w:rFonts w:ascii="Cambria Math" w:hAnsi="Cambria Math"/>
            <w:sz w:val="24"/>
            <w:szCs w:val="24"/>
          </w:rPr>
          <m:t>(x,y)</m:t>
        </m:r>
      </m:oMath>
      <w:r w:rsidRPr="002F20F3">
        <w:rPr>
          <w:rFonts w:ascii="Times New Roman" w:hAnsi="Times New Roman"/>
          <w:sz w:val="24"/>
          <w:szCs w:val="24"/>
        </w:rPr>
        <w:t>, that locates a point in a plane.</w:t>
      </w:r>
    </w:p>
    <w:p w:rsidR="00FF3DA0" w:rsidRPr="002F20F3" w:rsidRDefault="00FF3DA0" w:rsidP="00FF3D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20F3">
        <w:rPr>
          <w:rFonts w:ascii="Times New Roman" w:hAnsi="Times New Roman"/>
          <w:b/>
          <w:bCs/>
          <w:sz w:val="24"/>
          <w:szCs w:val="24"/>
        </w:rPr>
        <w:t>Inequality</w:t>
      </w:r>
      <w:r w:rsidRPr="002F20F3">
        <w:rPr>
          <w:rFonts w:ascii="Times New Roman" w:hAnsi="Times New Roman"/>
          <w:sz w:val="24"/>
          <w:szCs w:val="24"/>
        </w:rPr>
        <w:t xml:space="preserve">: Any mathematical sentence that contains the symbols &gt; (greater than), &lt; (less than), </w:t>
      </w:r>
      <w:r w:rsidRPr="002F20F3">
        <w:rPr>
          <w:rFonts w:ascii="Times New Roman" w:hAnsi="Times New Roman"/>
          <w:sz w:val="24"/>
          <w:szCs w:val="24"/>
          <w:u w:val="single"/>
        </w:rPr>
        <w:t xml:space="preserve">&lt; </w:t>
      </w:r>
      <w:r w:rsidRPr="002F20F3">
        <w:rPr>
          <w:rFonts w:ascii="Times New Roman" w:hAnsi="Times New Roman"/>
          <w:sz w:val="24"/>
          <w:szCs w:val="24"/>
        </w:rPr>
        <w:t xml:space="preserve">(less than or equal to), or </w:t>
      </w:r>
      <w:r w:rsidRPr="002F20F3">
        <w:rPr>
          <w:rFonts w:ascii="Times New Roman" w:hAnsi="Times New Roman"/>
          <w:sz w:val="24"/>
          <w:szCs w:val="24"/>
          <w:u w:val="single"/>
        </w:rPr>
        <w:t xml:space="preserve">&gt; </w:t>
      </w:r>
      <w:r w:rsidRPr="002F20F3">
        <w:rPr>
          <w:rFonts w:ascii="Times New Roman" w:hAnsi="Times New Roman"/>
          <w:sz w:val="24"/>
          <w:szCs w:val="24"/>
        </w:rPr>
        <w:t>(greater than or equal to).</w:t>
      </w:r>
    </w:p>
    <w:p w:rsidR="00FF3DA0" w:rsidRPr="002F20F3" w:rsidRDefault="00FF3DA0" w:rsidP="00FF3D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 xml:space="preserve">Integers:  </w:t>
      </w:r>
      <w:r w:rsidRPr="002F20F3">
        <w:rPr>
          <w:rFonts w:ascii="Times New Roman" w:hAnsi="Times New Roman"/>
          <w:sz w:val="24"/>
          <w:szCs w:val="24"/>
        </w:rPr>
        <w:t xml:space="preserve">The set of whole numbers and their opposites </w:t>
      </w:r>
      <m:oMath>
        <m:r>
          <w:rPr>
            <w:rFonts w:ascii="Cambria Math" w:hAnsi="Cambria Math"/>
            <w:sz w:val="24"/>
            <w:szCs w:val="24"/>
          </w:rPr>
          <m:t>{…-3, -2, -1, 0, 1, 2, 3, …}</m:t>
        </m:r>
      </m:oMath>
    </w:p>
    <w:p w:rsidR="00FF3DA0" w:rsidRPr="002F20F3" w:rsidRDefault="00FF3DA0" w:rsidP="00FF3DA0">
      <w:pPr>
        <w:pStyle w:val="NoSpacing"/>
        <w:rPr>
          <w:rFonts w:ascii="Times New Roman" w:hAnsi="Times New Roman"/>
          <w:sz w:val="24"/>
          <w:szCs w:val="24"/>
        </w:rPr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>Negative numbers:</w:t>
      </w:r>
      <w:r w:rsidRPr="002F20F3">
        <w:rPr>
          <w:rFonts w:ascii="Times New Roman" w:hAnsi="Times New Roman"/>
          <w:sz w:val="24"/>
          <w:szCs w:val="24"/>
        </w:rPr>
        <w:t xml:space="preserve">  The set of numbers less than zero</w:t>
      </w:r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 xml:space="preserve">Opposite number: </w:t>
      </w:r>
      <w:r w:rsidRPr="002F20F3">
        <w:rPr>
          <w:rFonts w:ascii="Times New Roman" w:hAnsi="Times New Roman"/>
          <w:sz w:val="24"/>
          <w:szCs w:val="24"/>
        </w:rPr>
        <w:t xml:space="preserve">Two different numbers that have the same absolute value.  Example: 4 and </w:t>
      </w:r>
      <m:oMath>
        <m:r>
          <w:rPr>
            <w:rFonts w:ascii="Cambria Math" w:hAnsi="Cambria Math"/>
            <w:sz w:val="24"/>
            <w:szCs w:val="24"/>
          </w:rPr>
          <m:t>-4</m:t>
        </m:r>
      </m:oMath>
      <w:r w:rsidRPr="002F20F3">
        <w:rPr>
          <w:rFonts w:ascii="Times New Roman" w:hAnsi="Times New Roman"/>
          <w:sz w:val="24"/>
          <w:szCs w:val="24"/>
        </w:rPr>
        <w:t xml:space="preserve">  are opposite numbers because both have an absolute value of 4.</w:t>
      </w:r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>Ordered Pair:</w:t>
      </w:r>
      <w:r w:rsidRPr="002F20F3">
        <w:rPr>
          <w:rFonts w:ascii="Times New Roman" w:hAnsi="Times New Roman"/>
          <w:sz w:val="24"/>
          <w:szCs w:val="24"/>
        </w:rPr>
        <w:t xml:space="preserve"> A pair of numbers, </w:t>
      </w:r>
      <m:oMath>
        <m:r>
          <w:rPr>
            <w:rFonts w:ascii="Cambria Math" w:hAnsi="Cambria Math"/>
            <w:sz w:val="24"/>
            <w:szCs w:val="24"/>
          </w:rPr>
          <m:t>(x, y)</m:t>
        </m:r>
      </m:oMath>
      <w:r w:rsidRPr="002F20F3">
        <w:rPr>
          <w:rFonts w:ascii="Times New Roman" w:hAnsi="Times New Roman"/>
          <w:sz w:val="24"/>
          <w:szCs w:val="24"/>
        </w:rPr>
        <w:t>, that indicate the position of a point on the Cartesian Plane.</w:t>
      </w:r>
    </w:p>
    <w:p w:rsidR="00FF3DA0" w:rsidRPr="002F20F3" w:rsidRDefault="00FF3DA0" w:rsidP="00FF3DA0">
      <w:pPr>
        <w:pStyle w:val="ListParagraph"/>
        <w:rPr>
          <w:b/>
        </w:rPr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20F3">
        <w:rPr>
          <w:rFonts w:ascii="Times New Roman" w:eastAsiaTheme="minorHAnsi" w:hAnsi="Times New Roman"/>
          <w:b/>
          <w:sz w:val="24"/>
          <w:szCs w:val="24"/>
        </w:rPr>
        <w:t>Origin:</w:t>
      </w:r>
      <w:r w:rsidRPr="002F20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F20F3">
        <w:rPr>
          <w:rFonts w:ascii="Times New Roman" w:hAnsi="Times New Roman"/>
          <w:sz w:val="24"/>
          <w:szCs w:val="24"/>
        </w:rPr>
        <w:t>The point of intersection of the vertical and horizontal axes of a Cartesian plane. The coordinates of the origin are (0, 0).</w:t>
      </w:r>
    </w:p>
    <w:p w:rsidR="00FF3DA0" w:rsidRPr="002F20F3" w:rsidRDefault="00FF3DA0" w:rsidP="00FF3DA0">
      <w:pPr>
        <w:pStyle w:val="NoSpacing"/>
        <w:rPr>
          <w:rFonts w:ascii="Times New Roman" w:hAnsi="Times New Roman"/>
          <w:sz w:val="24"/>
          <w:szCs w:val="24"/>
        </w:rPr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>Positive number:</w:t>
      </w:r>
      <w:r w:rsidRPr="002F20F3">
        <w:rPr>
          <w:rFonts w:ascii="Times New Roman" w:hAnsi="Times New Roman"/>
          <w:sz w:val="24"/>
          <w:szCs w:val="24"/>
        </w:rPr>
        <w:t xml:space="preserve"> The set of numbers greater than zero.</w:t>
      </w:r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 xml:space="preserve">Rational number: </w:t>
      </w:r>
      <w:r w:rsidRPr="002F20F3">
        <w:rPr>
          <w:rFonts w:ascii="Times New Roman" w:hAnsi="Times New Roman"/>
          <w:sz w:val="24"/>
          <w:szCs w:val="24"/>
        </w:rPr>
        <w:t xml:space="preserve">The set of numbers that can be written in the form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Pr="002F20F3">
        <w:rPr>
          <w:rFonts w:ascii="Times New Roman" w:hAnsi="Times New Roman"/>
          <w:sz w:val="24"/>
          <w:szCs w:val="24"/>
        </w:rPr>
        <w:t xml:space="preserve"> where </w:t>
      </w:r>
      <w:r w:rsidRPr="002F20F3">
        <w:rPr>
          <w:rFonts w:ascii="Times New Roman" w:hAnsi="Times New Roman"/>
          <w:i/>
          <w:sz w:val="24"/>
          <w:szCs w:val="24"/>
        </w:rPr>
        <w:t>a</w:t>
      </w:r>
      <w:r w:rsidRPr="002F20F3">
        <w:rPr>
          <w:rFonts w:ascii="Times New Roman" w:hAnsi="Times New Roman"/>
          <w:sz w:val="24"/>
          <w:szCs w:val="24"/>
        </w:rPr>
        <w:t xml:space="preserve"> and </w:t>
      </w:r>
      <w:r w:rsidRPr="002F20F3">
        <w:rPr>
          <w:rFonts w:ascii="Times New Roman" w:hAnsi="Times New Roman"/>
          <w:i/>
          <w:sz w:val="24"/>
          <w:szCs w:val="24"/>
        </w:rPr>
        <w:t>b</w:t>
      </w:r>
      <w:r w:rsidRPr="002F20F3">
        <w:rPr>
          <w:rFonts w:ascii="Times New Roman" w:hAnsi="Times New Roman"/>
          <w:sz w:val="24"/>
          <w:szCs w:val="24"/>
        </w:rPr>
        <w:t xml:space="preserve"> are integers </w:t>
      </w:r>
      <w:r w:rsidR="00AC63AC" w:rsidRPr="002F20F3">
        <w:rPr>
          <w:rFonts w:ascii="Times New Roman" w:hAnsi="Times New Roman"/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 xml:space="preserve"> b≠0</m:t>
        </m:r>
      </m:oMath>
      <w:r w:rsidRPr="002F20F3">
        <w:rPr>
          <w:rFonts w:ascii="Times New Roman" w:hAnsi="Times New Roman"/>
          <w:sz w:val="24"/>
          <w:szCs w:val="24"/>
        </w:rPr>
        <w:t>.</w:t>
      </w:r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hAnsi="Times New Roman"/>
          <w:b/>
          <w:sz w:val="24"/>
          <w:szCs w:val="24"/>
        </w:rPr>
        <w:t>Sign:</w:t>
      </w:r>
      <w:r w:rsidRPr="002F20F3">
        <w:rPr>
          <w:rFonts w:ascii="Times New Roman" w:hAnsi="Times New Roman"/>
          <w:sz w:val="24"/>
          <w:szCs w:val="24"/>
        </w:rPr>
        <w:t xml:space="preserve"> a symbol that indicates whether a number is positive or negative.  Example: </w:t>
      </w:r>
      <w:r w:rsidR="00AC63AC" w:rsidRPr="002F20F3">
        <w:rPr>
          <w:rFonts w:ascii="Times New Roman" w:hAnsi="Times New Roman"/>
          <w:sz w:val="24"/>
          <w:szCs w:val="24"/>
        </w:rPr>
        <w:t>in</w:t>
      </w:r>
      <m:oMath>
        <m:r>
          <w:rPr>
            <w:rFonts w:ascii="Cambria Math" w:hAnsi="Cambria Math"/>
            <w:sz w:val="24"/>
            <w:szCs w:val="24"/>
          </w:rPr>
          <m:t xml:space="preserve"> -4</m:t>
        </m:r>
      </m:oMath>
      <w:r w:rsidRPr="002F20F3">
        <w:rPr>
          <w:rFonts w:ascii="Times New Roman" w:hAnsi="Times New Roman"/>
          <w:sz w:val="24"/>
          <w:szCs w:val="24"/>
        </w:rPr>
        <w:t xml:space="preserve">, the </w:t>
      </w:r>
      <m:oMath>
        <m:r>
          <w:rPr>
            <w:rFonts w:ascii="Cambria Math" w:hAnsi="Cambria Math"/>
            <w:sz w:val="24"/>
            <w:szCs w:val="24"/>
          </w:rPr>
          <m:t>(-)</m:t>
        </m:r>
      </m:oMath>
      <w:r w:rsidRPr="002F20F3">
        <w:rPr>
          <w:rFonts w:ascii="Times New Roman" w:hAnsi="Times New Roman"/>
          <w:sz w:val="24"/>
          <w:szCs w:val="24"/>
        </w:rPr>
        <w:t xml:space="preserve"> sign </w:t>
      </w:r>
      <w:r w:rsidR="00E54865">
        <w:rPr>
          <w:rFonts w:ascii="Times New Roman" w:hAnsi="Times New Roman"/>
          <w:sz w:val="24"/>
          <w:szCs w:val="24"/>
        </w:rPr>
        <w:t>s</w:t>
      </w:r>
      <w:r w:rsidRPr="002F20F3">
        <w:rPr>
          <w:rFonts w:ascii="Times New Roman" w:hAnsi="Times New Roman"/>
          <w:sz w:val="24"/>
          <w:szCs w:val="24"/>
        </w:rPr>
        <w:t>hows this number is read “negative four”.</w:t>
      </w:r>
    </w:p>
    <w:p w:rsidR="00FF3DA0" w:rsidRPr="002F20F3" w:rsidRDefault="00FF3DA0" w:rsidP="00FF3DA0">
      <w:pPr>
        <w:pStyle w:val="ListParagraph"/>
      </w:pPr>
    </w:p>
    <w:p w:rsidR="00FF3DA0" w:rsidRPr="002F20F3" w:rsidRDefault="00AC63AC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eastAsiaTheme="minorHAnsi" w:hAnsi="Times New Roman"/>
          <w:b/>
          <w:sz w:val="24"/>
          <w:szCs w:val="24"/>
        </w:rPr>
        <w:t>X-axis</w:t>
      </w:r>
      <w:r w:rsidR="00FF3DA0" w:rsidRPr="002F20F3">
        <w:rPr>
          <w:rFonts w:ascii="Times New Roman" w:eastAsiaTheme="minorHAnsi" w:hAnsi="Times New Roman"/>
          <w:sz w:val="24"/>
          <w:szCs w:val="24"/>
        </w:rPr>
        <w:t>:</w:t>
      </w:r>
      <w:r w:rsidR="00FF3DA0" w:rsidRPr="002F20F3">
        <w:rPr>
          <w:rFonts w:ascii="Times New Roman" w:hAnsi="Times New Roman"/>
          <w:sz w:val="24"/>
          <w:szCs w:val="24"/>
        </w:rPr>
        <w:t xml:space="preserve"> The horizontal number line on the Cartesian coordinate plane.</w:t>
      </w:r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eastAsiaTheme="minorHAnsi" w:hAnsi="Times New Roman"/>
          <w:b/>
          <w:sz w:val="24"/>
          <w:szCs w:val="24"/>
        </w:rPr>
        <w:t>x-coordinate</w:t>
      </w:r>
      <w:r w:rsidRPr="002F20F3">
        <w:rPr>
          <w:rFonts w:ascii="Times New Roman" w:eastAsiaTheme="minorHAnsi" w:hAnsi="Times New Roman"/>
          <w:sz w:val="24"/>
          <w:szCs w:val="24"/>
        </w:rPr>
        <w:t>:</w:t>
      </w:r>
      <w:r w:rsidRPr="002F20F3">
        <w:rPr>
          <w:rFonts w:ascii="Times New Roman" w:hAnsi="Times New Roman"/>
          <w:sz w:val="24"/>
          <w:szCs w:val="24"/>
        </w:rPr>
        <w:t xml:space="preserve"> The first number of </w:t>
      </w:r>
      <w:r w:rsidR="00E54865">
        <w:rPr>
          <w:rFonts w:ascii="Times New Roman" w:hAnsi="Times New Roman"/>
          <w:sz w:val="24"/>
          <w:szCs w:val="24"/>
        </w:rPr>
        <w:t>a</w:t>
      </w:r>
      <w:r w:rsidRPr="002F20F3">
        <w:rPr>
          <w:rFonts w:ascii="Times New Roman" w:hAnsi="Times New Roman"/>
          <w:sz w:val="24"/>
          <w:szCs w:val="24"/>
        </w:rPr>
        <w:t>n ordered pair; the position of a point relative to the vertical axis</w:t>
      </w:r>
      <w:bookmarkStart w:id="0" w:name="_GoBack"/>
      <w:bookmarkEnd w:id="0"/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eastAsiaTheme="minorHAnsi" w:hAnsi="Times New Roman"/>
          <w:b/>
          <w:sz w:val="24"/>
          <w:szCs w:val="24"/>
        </w:rPr>
        <w:t>y-axis</w:t>
      </w:r>
      <w:r w:rsidRPr="002F20F3">
        <w:rPr>
          <w:rFonts w:ascii="Times New Roman" w:eastAsiaTheme="minorHAnsi" w:hAnsi="Times New Roman"/>
          <w:sz w:val="24"/>
          <w:szCs w:val="24"/>
        </w:rPr>
        <w:t xml:space="preserve">: </w:t>
      </w:r>
      <w:r w:rsidRPr="002F20F3">
        <w:rPr>
          <w:rFonts w:ascii="Times New Roman" w:hAnsi="Times New Roman"/>
          <w:sz w:val="24"/>
          <w:szCs w:val="24"/>
        </w:rPr>
        <w:t>The vertical number line on the Cartesian coordinate plane</w:t>
      </w:r>
    </w:p>
    <w:p w:rsidR="00FF3DA0" w:rsidRPr="002F20F3" w:rsidRDefault="00FF3DA0" w:rsidP="00FF3DA0">
      <w:pPr>
        <w:pStyle w:val="ListParagraph"/>
      </w:pPr>
    </w:p>
    <w:p w:rsidR="00FF3DA0" w:rsidRPr="002F20F3" w:rsidRDefault="00FF3DA0" w:rsidP="00FF3D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0F3">
        <w:rPr>
          <w:rFonts w:ascii="Times New Roman" w:eastAsiaTheme="minorHAnsi" w:hAnsi="Times New Roman"/>
          <w:b/>
          <w:sz w:val="24"/>
          <w:szCs w:val="24"/>
        </w:rPr>
        <w:t>y-coordinate</w:t>
      </w:r>
      <w:r w:rsidRPr="002F20F3">
        <w:rPr>
          <w:rFonts w:ascii="Times New Roman" w:eastAsiaTheme="minorHAnsi" w:hAnsi="Times New Roman"/>
          <w:sz w:val="24"/>
          <w:szCs w:val="24"/>
        </w:rPr>
        <w:t>:</w:t>
      </w:r>
      <w:r w:rsidRPr="002F20F3">
        <w:rPr>
          <w:rFonts w:ascii="Times New Roman" w:hAnsi="Times New Roman"/>
          <w:sz w:val="24"/>
          <w:szCs w:val="24"/>
        </w:rPr>
        <w:t xml:space="preserve">  The second number in an ordered pair; the position of a point relative to the horizontal axis</w:t>
      </w:r>
    </w:p>
    <w:p w:rsidR="00FF3DA0" w:rsidRDefault="00FF3DA0" w:rsidP="00FF3DA0">
      <w:pPr>
        <w:pStyle w:val="ListParagraph"/>
        <w:rPr>
          <w:b/>
        </w:rPr>
      </w:pPr>
    </w:p>
    <w:p w:rsidR="00FF3DA0" w:rsidRDefault="00FF3DA0" w:rsidP="00FF3DA0">
      <w:pPr>
        <w:rPr>
          <w:b/>
          <w:u w:val="single"/>
        </w:rPr>
      </w:pPr>
    </w:p>
    <w:p w:rsidR="00FF3DA0" w:rsidRDefault="00FF3DA0"/>
    <w:sectPr w:rsidR="00FF3DA0" w:rsidSect="0087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87F"/>
    <w:multiLevelType w:val="hybridMultilevel"/>
    <w:tmpl w:val="952097D2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F3DA0"/>
    <w:rsid w:val="00666DE4"/>
    <w:rsid w:val="008702D0"/>
    <w:rsid w:val="00AC63AC"/>
    <w:rsid w:val="00AD6EEE"/>
    <w:rsid w:val="00E54865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3DA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F3D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DA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F3DA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3DA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FF3D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DA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F3DA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math.coe.uga.edu/dictnary/homepg.asp" TargetMode="External"/><Relationship Id="rId5" Type="http://schemas.openxmlformats.org/officeDocument/2006/relationships/hyperlink" Target="http://www.amathsdictionaryforkids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phenderson</dc:creator>
  <cp:keywords/>
  <dc:description/>
  <cp:lastModifiedBy>amberewaters</cp:lastModifiedBy>
  <cp:revision>2</cp:revision>
  <dcterms:created xsi:type="dcterms:W3CDTF">2013-10-03T19:58:00Z</dcterms:created>
  <dcterms:modified xsi:type="dcterms:W3CDTF">2013-10-03T19:58:00Z</dcterms:modified>
</cp:coreProperties>
</file>