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A" w:rsidRPr="00DB5C23" w:rsidRDefault="00DB5C23" w:rsidP="00DB5C23">
      <w:pPr>
        <w:jc w:val="center"/>
        <w:rPr>
          <w:sz w:val="36"/>
          <w:szCs w:val="36"/>
        </w:rPr>
      </w:pPr>
      <w:r w:rsidRPr="00DB5C23">
        <w:rPr>
          <w:sz w:val="36"/>
          <w:szCs w:val="36"/>
        </w:rPr>
        <w:t>Scale Factor</w:t>
      </w:r>
    </w:p>
    <w:p w:rsidR="00DB5C23" w:rsidRPr="00DB5C23" w:rsidRDefault="00DB5C23">
      <w:pPr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  <w:r w:rsidRPr="00DB5C23">
        <w:rPr>
          <w:b/>
          <w:bCs/>
          <w:sz w:val="36"/>
          <w:szCs w:val="36"/>
        </w:rPr>
        <w:t>Proportion</w:t>
      </w:r>
      <w:r w:rsidRPr="00DB5C23">
        <w:rPr>
          <w:sz w:val="36"/>
          <w:szCs w:val="36"/>
        </w:rPr>
        <w:t xml:space="preserve">: An equation which states that two ratios are equal. </w:t>
      </w: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  <w:r w:rsidRPr="00DB5C23">
        <w:rPr>
          <w:b/>
          <w:bCs/>
          <w:sz w:val="36"/>
          <w:szCs w:val="36"/>
        </w:rPr>
        <w:t>Ratio</w:t>
      </w:r>
      <w:r w:rsidRPr="00DB5C23">
        <w:rPr>
          <w:sz w:val="36"/>
          <w:szCs w:val="36"/>
        </w:rPr>
        <w:t xml:space="preserve">: A comparison of two quantities that have the same unit of measure. </w:t>
      </w: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  <w:r w:rsidRPr="00DB5C23">
        <w:rPr>
          <w:b/>
          <w:bCs/>
          <w:sz w:val="36"/>
          <w:szCs w:val="36"/>
        </w:rPr>
        <w:t>Scale Drawings</w:t>
      </w:r>
      <w:r w:rsidRPr="00DB5C23">
        <w:rPr>
          <w:sz w:val="36"/>
          <w:szCs w:val="36"/>
        </w:rPr>
        <w:t xml:space="preserve">: Drawings that represent relative sizes and placements of real objects or places. </w:t>
      </w: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  <w:r w:rsidRPr="00DB5C23">
        <w:rPr>
          <w:b/>
          <w:bCs/>
          <w:sz w:val="36"/>
          <w:szCs w:val="36"/>
        </w:rPr>
        <w:t>Scale Factor</w:t>
      </w:r>
      <w:r w:rsidRPr="00DB5C23">
        <w:rPr>
          <w:sz w:val="36"/>
          <w:szCs w:val="36"/>
        </w:rPr>
        <w:t xml:space="preserve">: The ratio of corresponding lengths of the sides of two similar figures. </w:t>
      </w: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</w:p>
    <w:p w:rsidR="00DB5C23" w:rsidRPr="00DB5C23" w:rsidRDefault="00DB5C23" w:rsidP="00DB5C23">
      <w:pPr>
        <w:pStyle w:val="Default"/>
        <w:rPr>
          <w:sz w:val="36"/>
          <w:szCs w:val="36"/>
        </w:rPr>
      </w:pPr>
      <w:r w:rsidRPr="00DB5C23">
        <w:rPr>
          <w:b/>
          <w:bCs/>
          <w:sz w:val="36"/>
          <w:szCs w:val="36"/>
        </w:rPr>
        <w:t>Similar Figures</w:t>
      </w:r>
      <w:r w:rsidRPr="00DB5C23">
        <w:rPr>
          <w:sz w:val="36"/>
          <w:szCs w:val="36"/>
        </w:rPr>
        <w:t xml:space="preserve">: Figures that have the same shape but not necessarily the same size. </w:t>
      </w:r>
    </w:p>
    <w:p w:rsidR="00DB5C23" w:rsidRPr="00DB5C23" w:rsidRDefault="00DB5C23">
      <w:pPr>
        <w:rPr>
          <w:sz w:val="36"/>
          <w:szCs w:val="36"/>
        </w:rPr>
      </w:pPr>
    </w:p>
    <w:sectPr w:rsidR="00DB5C23" w:rsidRPr="00DB5C23" w:rsidSect="004C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C23"/>
    <w:rsid w:val="0026675F"/>
    <w:rsid w:val="004C40BB"/>
    <w:rsid w:val="004C4BBA"/>
    <w:rsid w:val="00774A56"/>
    <w:rsid w:val="008B1F1E"/>
    <w:rsid w:val="00DB5C23"/>
    <w:rsid w:val="00E1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C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Henderson</dc:creator>
  <cp:lastModifiedBy>amberewaters</cp:lastModifiedBy>
  <cp:revision>2</cp:revision>
  <dcterms:created xsi:type="dcterms:W3CDTF">2013-10-03T19:57:00Z</dcterms:created>
  <dcterms:modified xsi:type="dcterms:W3CDTF">2013-10-03T19:57:00Z</dcterms:modified>
</cp:coreProperties>
</file>